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68"/>
          <w:szCs w:val="68"/>
          <w:rtl w:val="0"/>
        </w:rPr>
      </w:pPr>
      <w:r>
        <w:rPr>
          <w:rFonts w:ascii="Helvetica" w:hAnsi="Helvetica" w:hint="default"/>
          <w:sz w:val="68"/>
          <w:szCs w:val="68"/>
          <w:rtl w:val="0"/>
          <w:lang w:val="it-IT"/>
        </w:rPr>
        <w:t>—</w:t>
      </w:r>
      <w:r>
        <w:rPr>
          <w:rFonts w:ascii="Helvetica" w:hAnsi="Helvetica"/>
          <w:sz w:val="68"/>
          <w:szCs w:val="68"/>
          <w:rtl w:val="0"/>
          <w:lang w:val="it-IT"/>
        </w:rPr>
        <w:t>Syllabus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it-IT"/>
        </w:rPr>
        <w:t>Dipartimento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 </w:t>
      </w:r>
      <w:r>
        <w:rPr>
          <w:rFonts w:ascii="Helvetica" w:hAnsi="Helvetica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>di arti visive</w:t>
      </w:r>
    </w:p>
    <w:p>
      <w:pPr>
        <w:pStyle w:val="Di default"/>
        <w:bidi w:val="0"/>
        <w:spacing w:before="4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>DAPL01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—</w:t>
      </w:r>
    </w:p>
    <w:p>
      <w:pPr>
        <w:pStyle w:val="Di default"/>
        <w:bidi w:val="0"/>
        <w:spacing w:before="6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it-IT"/>
        </w:rPr>
        <w:t>Diploma Accademico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 </w:t>
      </w:r>
      <w:r>
        <w:rPr>
          <w:rFonts w:ascii="Helvetica" w:hAnsi="Helvetica"/>
          <w:sz w:val="20"/>
          <w:szCs w:val="20"/>
          <w:rtl w:val="0"/>
        </w:rPr>
        <w:t>di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 </w:t>
      </w:r>
      <w:r>
        <w:rPr>
          <w:rFonts w:ascii="Helvetica" w:hAnsi="Helvetica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>Primo / Secondo</w:t>
      </w:r>
      <w:r>
        <w:rPr>
          <w:rFonts w:ascii="Helvetica" w:hAnsi="Helvetica"/>
          <w:sz w:val="20"/>
          <w:szCs w:val="20"/>
          <w:rtl w:val="0"/>
          <w:lang w:val="it-IT"/>
        </w:rPr>
        <w:t xml:space="preserve"> livello in </w:t>
      </w:r>
      <w:r>
        <w:rPr>
          <w:rFonts w:ascii="Helvetica" w:hAnsi="Helvetica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>Pittura</w:t>
      </w:r>
    </w:p>
    <w:p>
      <w:pPr>
        <w:pStyle w:val="Di default"/>
        <w:bidi w:val="0"/>
        <w:spacing w:before="8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it-IT"/>
        </w:rPr>
        <w:t xml:space="preserve">corso </w:t>
      </w:r>
      <w:r>
        <w:rPr>
          <w:rFonts w:ascii="Helvetica" w:hAnsi="Helvetica"/>
          <w:b w:val="1"/>
          <w:bCs w:val="1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>in Pittura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  <w:tab/>
      </w:r>
      <w:r>
        <w:rPr>
          <w:rFonts w:ascii="Helvetica" w:hAnsi="Helvetica"/>
          <w:b w:val="1"/>
          <w:bCs w:val="1"/>
          <w:outline w:val="0"/>
          <w:color w:val="ed220b"/>
          <w:sz w:val="32"/>
          <w:szCs w:val="32"/>
          <w:rtl w:val="0"/>
          <w:lang w:val="it-IT"/>
          <w14:textFill>
            <w14:solidFill>
              <w14:srgbClr w14:val="EE220C"/>
            </w14:solidFill>
          </w14:textFill>
        </w:rPr>
        <w:t>Nome disciplina</w:t>
      </w:r>
      <w:r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  <w:br w:type="textWrapping"/>
      </w:r>
      <w:r>
        <w:rPr>
          <w:rFonts w:ascii="Helvetica" w:cs="Helvetica" w:hAnsi="Helvetica" w:eastAsia="Helvetica"/>
          <w:b w:val="1"/>
          <w:bCs w:val="1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ab/>
        <w:t>Codice</w:t>
      </w:r>
      <w:r>
        <w:rPr>
          <w:rFonts w:ascii="Helvetica" w:hAnsi="Helvetica"/>
          <w:b w:val="1"/>
          <w:bCs w:val="1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>SAD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it-IT"/>
        </w:rPr>
        <w:t xml:space="preserve"> — </w:t>
      </w:r>
      <w:r>
        <w:rPr>
          <w:rFonts w:ascii="Helvetica" w:hAnsi="Helvetica"/>
          <w:b w:val="1"/>
          <w:bCs w:val="1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>150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it-IT"/>
        </w:rPr>
        <w:t xml:space="preserve"> ore </w:t>
      </w:r>
      <w:r>
        <w:rPr>
          <w:rFonts w:ascii="Helvetica" w:hAnsi="Helvetica"/>
          <w:b w:val="1"/>
          <w:bCs w:val="1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>12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fr-FR"/>
        </w:rPr>
        <w:t xml:space="preserve"> CFA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  <w:r>
        <w:rPr>
          <w:rFonts w:ascii="Helvetica" w:hAnsi="Helvetica"/>
          <w:sz w:val="20"/>
          <w:szCs w:val="20"/>
          <w:rtl w:val="0"/>
          <w:lang w:val="it-IT"/>
        </w:rPr>
        <w:t xml:space="preserve">a.a. </w:t>
      </w:r>
      <w:r>
        <w:rPr>
          <w:rFonts w:ascii="Helvetica" w:hAnsi="Helvetica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>2022</w:t>
      </w:r>
      <w:r>
        <w:rPr>
          <w:rFonts w:ascii="Helvetica" w:hAnsi="Helvetica" w:hint="default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>–</w:t>
      </w:r>
      <w:r>
        <w:rPr>
          <w:rFonts w:ascii="Helvetica" w:hAnsi="Helvetica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>2023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  <w:tab/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Professore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 xml:space="preserve"> </w:t>
      </w:r>
      <w:r>
        <w:rPr>
          <w:rFonts w:ascii="Helvetica" w:hAnsi="Helvetica"/>
          <w:b w:val="1"/>
          <w:bCs w:val="1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Mario Bianchi</w:t>
      </w:r>
    </w:p>
    <w:p>
      <w:pPr>
        <w:pStyle w:val="Di default"/>
        <w:bidi w:val="0"/>
        <w:spacing w:before="100" w:line="264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2"/>
          <w:szCs w:val="22"/>
          <w:rtl w:val="0"/>
        </w:rPr>
      </w:pP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Titolare / Incarico / a contratto / di ruolo di Pittura</w:t>
      </w: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 xml:space="preserve"> (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ABAV 05</w:t>
      </w: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>)</w:t>
      </w:r>
      <w:r>
        <w:rPr>
          <w:rFonts w:ascii="Helvetica" w:cs="Helvetica" w:hAnsi="Helvetica" w:eastAsia="Helvetica"/>
          <w:b w:val="0"/>
          <w:bCs w:val="0"/>
          <w:sz w:val="22"/>
          <w:szCs w:val="22"/>
          <w:rtl w:val="0"/>
        </w:rPr>
        <w:br w:type="textWrapping"/>
      </w: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 xml:space="preserve">Posta elettronica istituzionale (PEO): </w:t>
      </w:r>
      <w:r>
        <w:rPr>
          <w:rStyle w:val="Hyperlink.0"/>
          <w:rFonts w:ascii="Helvetica" w:cs="Helvetica" w:hAnsi="Helvetica" w:eastAsia="Helvetica"/>
          <w:b w:val="0"/>
          <w:bCs w:val="0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b w:val="0"/>
          <w:bCs w:val="0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instrText xml:space="preserve"> HYPERLINK "mailto:nomecognome@abacatania.it"</w:instrText>
      </w:r>
      <w:r>
        <w:rPr>
          <w:rStyle w:val="Hyperlink.0"/>
          <w:rFonts w:ascii="Helvetica" w:cs="Helvetica" w:hAnsi="Helvetica" w:eastAsia="Helvetica"/>
          <w:b w:val="0"/>
          <w:bCs w:val="0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nomecognome@abacatania.it</w:t>
      </w:r>
      <w:r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  <w:fldChar w:fldCharType="end" w:fldLock="0"/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 xml:space="preserve"> 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 xml:space="preserve">Orario di ricevimento: ogni 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luned</w:t>
      </w:r>
      <w:r>
        <w:rPr>
          <w:rFonts w:ascii="Helvetica" w:hAnsi="Helvetica" w:hint="default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ì</w:t>
      </w: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 xml:space="preserve"> dalle 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00:00</w:t>
      </w: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 xml:space="preserve"> alle 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00:00 (previa prenotazione tramite PEO)</w:t>
      </w:r>
      <w:r>
        <w:rPr>
          <w:rFonts w:ascii="Helvetica" w:cs="Helvetica" w:hAnsi="Helvetica" w:eastAsia="Helvetica"/>
          <w:b w:val="0"/>
          <w:bCs w:val="0"/>
          <w:sz w:val="22"/>
          <w:szCs w:val="22"/>
          <w:rtl w:val="0"/>
        </w:rPr>
        <w:br w:type="textWrapping"/>
      </w: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>Sede: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 xml:space="preserve"> Barriera (Via del Bosco)/ Via Barletta / Via Franchetti / Microsoft Teams (specificare codice del team)</w:t>
      </w:r>
      <w:r>
        <w:rPr>
          <w:rFonts w:ascii="Helvetica" w:cs="Helvetica" w:hAnsi="Helvetica" w:eastAsia="Helvetica"/>
          <w:b w:val="0"/>
          <w:bCs w:val="0"/>
          <w:sz w:val="22"/>
          <w:szCs w:val="22"/>
          <w:rtl w:val="0"/>
        </w:rPr>
        <w:br w:type="textWrapping"/>
      </w: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 xml:space="preserve">Cultore della materia: 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Francesco Rossi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 xml:space="preserve"> (eliminare riga in caso non presente)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 xml:space="preserve">  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  <w:tab/>
        <w:t>—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Obiettivi formativi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Inserire testo come da linee guida</w:t>
      </w:r>
      <w:r>
        <w:rPr>
          <w:rFonts w:ascii="Helvetica" w:hAnsi="Helvetica" w:hint="default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…</w:t>
      </w:r>
      <w:r>
        <w:rPr>
          <w:rFonts w:ascii="Helvetica" w:hAnsi="Helvetica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.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  <w:tab/>
        <w:t>—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Modalit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</w:rPr>
        <w:t>à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 xml:space="preserve"> di svolgimento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dell'insegnamento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it-IT"/>
        </w:rPr>
        <w:t>Come da Palinsesto di I e II semestre a.a. 2022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–</w:t>
      </w:r>
      <w:r>
        <w:rPr>
          <w:rFonts w:ascii="Helvetica" w:hAnsi="Helvetica"/>
          <w:sz w:val="22"/>
          <w:szCs w:val="22"/>
          <w:rtl w:val="0"/>
          <w:lang w:val="it-IT"/>
        </w:rPr>
        <w:t>23</w:t>
      </w:r>
      <w:r>
        <w:rPr>
          <w:rFonts w:ascii="Helvetica" w:cs="Helvetica" w:hAnsi="Helvetica" w:eastAsia="Helvetica"/>
          <w:sz w:val="22"/>
          <w:szCs w:val="22"/>
          <w:rtl w:val="0"/>
        </w:rPr>
        <w:br w:type="textWrapping"/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cs="Helvetica" w:hAnsi="Helvetica" w:eastAsia="Helvetica"/>
          <w:b w:val="1"/>
          <w:bCs w:val="1"/>
          <w:outline w:val="0"/>
          <w:color w:val="1cb000"/>
          <w:sz w:val="22"/>
          <w:szCs w:val="22"/>
          <w:rtl w:val="0"/>
          <w14:textFill>
            <w14:solidFill>
              <w14:srgbClr w14:val="1DB100"/>
            </w14:solidFill>
          </w14:textFill>
        </w:rPr>
        <w:tab/>
      </w:r>
      <w:r>
        <w:rPr>
          <w:rFonts w:ascii="Helvetica" w:hAnsi="Helvetica" w:hint="default"/>
          <w:b w:val="1"/>
          <w:bCs w:val="1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—</w:t>
      </w:r>
      <w:r>
        <w:rPr>
          <w:rFonts w:ascii="Helvetica" w:hAnsi="Helvetica"/>
          <w:b w:val="1"/>
          <w:bCs w:val="1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Esercitazioni e revisioni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cb000"/>
          <w:sz w:val="22"/>
          <w:szCs w:val="22"/>
          <w:rtl w:val="0"/>
          <w14:textFill>
            <w14:solidFill>
              <w14:srgbClr w14:val="1DB100"/>
            </w14:solidFill>
          </w14:textFill>
        </w:rPr>
      </w:pPr>
      <w:r>
        <w:rPr>
          <w:rFonts w:ascii="Helvetica" w:hAnsi="Helvetica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Sono previste esercitazioni intermedie </w:t>
      </w:r>
      <w:r>
        <w:rPr>
          <w:rFonts w:ascii="Helvetica" w:hAnsi="Helvetica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oggetto di valutazione/non oggetto di valutazione</w:t>
      </w:r>
      <w:r>
        <w:rPr>
          <w:rFonts w:ascii="Helvetica" w:hAnsi="Helvetica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al fine del conseguimento della materia: </w:t>
      </w:r>
      <w:r>
        <w:rPr>
          <w:rFonts w:ascii="Helvetica" w:hAnsi="Helvetica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(dove possibile descrivere esercitazioni e scadenze).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i w:val="0"/>
          <w:iCs w:val="0"/>
          <w:outline w:val="0"/>
          <w:color w:val="1cb000"/>
          <w:sz w:val="22"/>
          <w:szCs w:val="22"/>
          <w:rtl w:val="0"/>
          <w14:textFill>
            <w14:solidFill>
              <w14:srgbClr w14:val="1DB100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oppure</w:t>
      </w:r>
      <w:r>
        <w:rPr>
          <w:rFonts w:ascii="Helvetica" w:hAnsi="Helvetica"/>
          <w:i w:val="0"/>
          <w:iCs w:val="0"/>
          <w:sz w:val="22"/>
          <w:szCs w:val="22"/>
          <w:rtl w:val="0"/>
          <w:lang w:val="it-IT"/>
        </w:rPr>
        <w:t xml:space="preserve"> Non sono previste esercitazioni intermedie</w:t>
      </w:r>
      <w:r>
        <w:rPr>
          <w:rFonts w:ascii="Helvetica" w:hAnsi="Helvetica"/>
          <w:i w:val="0"/>
          <w:iCs w:val="0"/>
          <w:sz w:val="22"/>
          <w:szCs w:val="22"/>
          <w:rtl w:val="0"/>
          <w:lang w:val="it-IT"/>
        </w:rPr>
        <w:t>.</w:t>
      </w:r>
      <w:r>
        <w:rPr>
          <w:rFonts w:ascii="Helvetica" w:cs="Helvetica" w:hAnsi="Helvetica" w:eastAsia="Helvetica"/>
          <w:i w:val="0"/>
          <w:iCs w:val="0"/>
          <w:sz w:val="22"/>
          <w:szCs w:val="22"/>
          <w:rtl w:val="0"/>
        </w:rPr>
        <w:br w:type="textWrapping"/>
      </w:r>
      <w:r>
        <w:rPr>
          <w:rFonts w:ascii="Helvetica" w:hAnsi="Helvetica"/>
          <w:i w:val="0"/>
          <w:iCs w:val="0"/>
          <w:sz w:val="22"/>
          <w:szCs w:val="22"/>
          <w:rtl w:val="0"/>
          <w:lang w:val="it-IT"/>
        </w:rPr>
        <w:t>L</w:t>
      </w:r>
      <w:r>
        <w:rPr>
          <w:rFonts w:ascii="Helvetica" w:hAnsi="Helvetica" w:hint="default"/>
          <w:i w:val="0"/>
          <w:iCs w:val="0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i w:val="0"/>
          <w:iCs w:val="0"/>
          <w:sz w:val="22"/>
          <w:szCs w:val="22"/>
          <w:rtl w:val="0"/>
          <w:lang w:val="it-IT"/>
        </w:rPr>
        <w:t xml:space="preserve">accesso alle revisioni </w:t>
      </w:r>
      <w:r>
        <w:rPr>
          <w:rFonts w:ascii="Helvetica" w:hAnsi="Helvetica" w:hint="default"/>
          <w:i w:val="0"/>
          <w:iCs w:val="0"/>
          <w:sz w:val="22"/>
          <w:szCs w:val="22"/>
          <w:rtl w:val="0"/>
          <w:lang w:val="it-IT"/>
        </w:rPr>
        <w:t>è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Fonts w:ascii="Helvetica" w:hAnsi="Helvetica"/>
          <w:i w:val="1"/>
          <w:iCs w:val="1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libero / su prenotazione via PEO / su prenotazione via modulo (specificare modalit</w:t>
      </w:r>
      <w:r>
        <w:rPr>
          <w:rFonts w:ascii="Helvetica" w:hAnsi="Helvetica" w:hint="default"/>
          <w:i w:val="1"/>
          <w:iCs w:val="1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 xml:space="preserve">à </w:t>
      </w:r>
      <w:r>
        <w:rPr>
          <w:rFonts w:ascii="Helvetica" w:hAnsi="Helvetica"/>
          <w:i w:val="1"/>
          <w:iCs w:val="1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di prenotazione via modulo)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it-IT"/>
        </w:rPr>
        <w:t>.</w:t>
      </w:r>
      <w:r>
        <w:rPr>
          <w:rFonts w:ascii="Helvetica" w:cs="Helvetica" w:hAnsi="Helvetica" w:eastAsia="Helvetica"/>
          <w:i w:val="1"/>
          <w:i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" w:hAnsi="Helvetica"/>
          <w:i w:val="0"/>
          <w:iCs w:val="0"/>
          <w:sz w:val="22"/>
          <w:szCs w:val="22"/>
          <w:rtl w:val="0"/>
          <w:lang w:val="it-IT"/>
        </w:rPr>
        <w:t xml:space="preserve">Nella pagina del docente </w:t>
      </w:r>
      <w:r>
        <w:rPr>
          <w:rFonts w:ascii="Helvetica" w:hAnsi="Helvetica" w:hint="default"/>
          <w:i w:val="0"/>
          <w:iCs w:val="0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i w:val="0"/>
          <w:iCs w:val="0"/>
          <w:sz w:val="22"/>
          <w:szCs w:val="22"/>
          <w:rtl w:val="0"/>
          <w:lang w:val="it-IT"/>
        </w:rPr>
        <w:t>disponibile il calendario di massima delle revisioni preventivamente redatto.</w:t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(</w:t>
      </w:r>
      <w:r>
        <w:rPr>
          <w:rFonts w:ascii="Helvetica" w:hAnsi="Helvetica" w:hint="default"/>
          <w:i w:val="1"/>
          <w:iCs w:val="1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 xml:space="preserve">è </w:t>
      </w:r>
      <w:r>
        <w:rPr>
          <w:rFonts w:ascii="Helvetica" w:hAnsi="Helvetica"/>
          <w:i w:val="1"/>
          <w:iCs w:val="1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fortemente sconsigliato l</w:t>
      </w:r>
      <w:r>
        <w:rPr>
          <w:rFonts w:ascii="Helvetica" w:hAnsi="Helvetica" w:hint="default"/>
          <w:i w:val="1"/>
          <w:iCs w:val="1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utilizzo dei canali social per prenotazioni e/o comunicazioni)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  <w:tab/>
        <w:t>—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Elaborato finale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it-IT"/>
        </w:rPr>
        <w:t xml:space="preserve">Per il conseguimento della materia 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prevista la realizzazione di un elaborato da </w:t>
      </w:r>
      <w:r>
        <w:rPr>
          <w:rFonts w:ascii="Helvetica" w:hAnsi="Helvetica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consegnare/inviare/esporre/visionare</w:t>
      </w:r>
      <w:r>
        <w:rPr>
          <w:rFonts w:ascii="Helvetica" w:hAnsi="Helvetica"/>
          <w:outline w:val="0"/>
          <w:color w:val="1cb000"/>
          <w:sz w:val="22"/>
          <w:szCs w:val="22"/>
          <w:rtl w:val="0"/>
          <w:lang w:val="it-IT"/>
          <w14:textFill>
            <w14:solidFill>
              <w14:srgbClr w14:val="1DB100"/>
            </w14:solidFill>
          </w14:textFill>
        </w:rPr>
        <w:t xml:space="preserve"> </w:t>
      </w:r>
      <w:r>
        <w:rPr>
          <w:rFonts w:ascii="Helvetica" w:hAnsi="Helvetica"/>
          <w:sz w:val="22"/>
          <w:szCs w:val="22"/>
          <w:rtl w:val="0"/>
          <w:lang w:val="it-IT"/>
        </w:rPr>
        <w:t>contestualmente all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esame. 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elaborato finale per essere ammesso dovr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necessariamente avere le seguenti caratteristiche: </w:t>
      </w:r>
      <w:r>
        <w:rPr>
          <w:rFonts w:ascii="Helvetica" w:hAnsi="Helvetica"/>
          <w:i w:val="1"/>
          <w:iCs w:val="1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(specificare nel dettaglio le caratteristiche dell</w:t>
      </w:r>
      <w:r>
        <w:rPr>
          <w:rFonts w:ascii="Helvetica" w:hAnsi="Helvetica" w:hint="default"/>
          <w:i w:val="1"/>
          <w:iCs w:val="1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’</w:t>
      </w:r>
      <w:r>
        <w:rPr>
          <w:rFonts w:ascii="Helvetica" w:hAnsi="Helvetica"/>
          <w:i w:val="1"/>
          <w:iCs w:val="1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elaborato)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2"/>
          <w:szCs w:val="22"/>
          <w:rtl w:val="0"/>
        </w:rPr>
      </w:pPr>
      <w:r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  <w:tab/>
        <w:t>—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Modalit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</w:rPr>
        <w:t xml:space="preserve">à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esame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Esame </w:t>
      </w:r>
      <w:r>
        <w:rPr>
          <w:rFonts w:ascii="Helvetica" w:hAnsi="Helvetica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orale/scritto</w:t>
      </w:r>
      <w:r>
        <w:rPr>
          <w:rFonts w:ascii="Helvetica" w:hAnsi="Helvetica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sui testi di riferimento obbligatori e i contenuti illustrati a lezione.</w:t>
      </w:r>
      <w:r>
        <w:rPr>
          <w:rFonts w:ascii="Helvetica" w:hAnsi="Helvetica"/>
          <w:outline w:val="0"/>
          <w:color w:val="1cb000"/>
          <w:spacing w:val="-1"/>
          <w:sz w:val="18"/>
          <w:szCs w:val="18"/>
          <w:rtl w:val="0"/>
          <w:lang w:val="it-IT"/>
          <w14:textFill>
            <w14:solidFill>
              <w14:srgbClr w14:val="1DB100"/>
            </w14:solidFill>
          </w14:textFill>
        </w:rPr>
        <w:t xml:space="preserve"> </w:t>
      </w:r>
      <w:r>
        <w:rPr>
          <w:rFonts w:ascii="Helvetica" w:hAnsi="Helvetica"/>
          <w:i w:val="1"/>
          <w:iCs w:val="1"/>
          <w:outline w:val="0"/>
          <w:color w:val="ed220b"/>
          <w:spacing w:val="-1"/>
          <w:sz w:val="18"/>
          <w:szCs w:val="18"/>
          <w:rtl w:val="0"/>
          <w:lang w:val="it-IT"/>
          <w14:textFill>
            <w14:solidFill>
              <w14:srgbClr w14:val="EE220C"/>
            </w14:solidFill>
          </w14:textFill>
        </w:rPr>
        <w:t>(specificare se necessario)</w:t>
      </w:r>
      <w:r>
        <w:rPr>
          <w:rFonts w:ascii="Helvetica" w:cs="Helvetica" w:hAnsi="Helvetica" w:eastAsia="Helvetica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" w:hAnsi="Helvetica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La valutazione comprender</w:t>
      </w:r>
      <w:r>
        <w:rPr>
          <w:rFonts w:ascii="Helvetica" w:hAnsi="Helvetica" w:hint="default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anche le esercitazioni intermedie e l</w:t>
      </w:r>
      <w:r>
        <w:rPr>
          <w:rFonts w:ascii="Helvetica" w:hAnsi="Helvetica" w:hint="default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Helvetica" w:hAnsi="Helvetica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elaborato finale dove espressamente richiesti.</w:t>
      </w:r>
      <w:r>
        <w:rPr>
          <w:rFonts w:ascii="Helvetica" w:cs="Helvetica" w:hAnsi="Helvetica" w:eastAsia="Helvetica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  <w:tab/>
        <w:t>—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Prerequisiti richiesti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Inserire testo</w:t>
      </w:r>
      <w:r>
        <w:rPr>
          <w:rFonts w:ascii="Helvetica" w:hAnsi="Helvetica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 xml:space="preserve"> come da linee guida</w:t>
      </w:r>
      <w:r>
        <w:rPr>
          <w:rFonts w:ascii="Helvetica" w:hAnsi="Helvetica" w:hint="default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…</w:t>
      </w:r>
      <w:r>
        <w:rPr>
          <w:rFonts w:ascii="Helvetica" w:hAnsi="Helvetica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 xml:space="preserve">  </w:t>
      </w:r>
      <w:r>
        <w:rPr>
          <w:rFonts w:ascii="Helvetica" w:hAnsi="Helvetica"/>
          <w:i w:val="1"/>
          <w:iCs w:val="1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oppure</w:t>
      </w:r>
      <w:r>
        <w:rPr>
          <w:rFonts w:ascii="Helvetica" w:hAnsi="Helvetica"/>
          <w:i w:val="1"/>
          <w:iCs w:val="1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 xml:space="preserve">  </w:t>
      </w:r>
      <w:r>
        <w:rPr>
          <w:rFonts w:ascii="Helvetica" w:hAnsi="Helvetica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Nessun prerequisito richiesto.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  <w:tab/>
        <w:t>—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Frequenza lezioni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it-IT"/>
        </w:rPr>
        <w:t xml:space="preserve">La frequenza 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sz w:val="22"/>
          <w:szCs w:val="22"/>
          <w:rtl w:val="0"/>
          <w:lang w:val="it-IT"/>
        </w:rPr>
        <w:t>obbligatoria</w:t>
      </w:r>
      <w:r>
        <w:rPr>
          <w:rFonts w:ascii="Helvetica" w:hAnsi="Helvetica"/>
          <w:sz w:val="22"/>
          <w:szCs w:val="22"/>
          <w:rtl w:val="0"/>
          <w:lang w:val="it-IT"/>
        </w:rPr>
        <w:t>,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 non inferiore all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</w:rPr>
        <w:t>80</w:t>
      </w:r>
      <w:r>
        <w:rPr>
          <w:rFonts w:ascii="Helvetica" w:hAnsi="Helvetica"/>
          <w:sz w:val="22"/>
          <w:szCs w:val="22"/>
          <w:rtl w:val="0"/>
          <w:lang w:val="it-IT"/>
        </w:rPr>
        <w:t>%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 della totalita</w:t>
      </w:r>
      <w:r>
        <w:rPr>
          <w:rFonts w:ascii="Helvetica" w:hAnsi="Helvetica" w:hint="default"/>
          <w:sz w:val="22"/>
          <w:szCs w:val="22"/>
          <w:rtl w:val="0"/>
        </w:rPr>
        <w:t xml:space="preserve">̀ </w:t>
      </w:r>
      <w:r>
        <w:rPr>
          <w:rFonts w:ascii="Helvetica" w:hAnsi="Helvetica"/>
          <w:sz w:val="22"/>
          <w:szCs w:val="22"/>
          <w:rtl w:val="0"/>
          <w:lang w:val="it-IT"/>
        </w:rPr>
        <w:t>della didattica frontale come previsto da palinsesto, con esclusione dello studio individuale come da Art.10 del DPR n. 212 del 8 luglio 2005.</w:t>
      </w:r>
      <w:r>
        <w:rPr>
          <w:rFonts w:ascii="Helvetica" w:cs="Helvetica" w:hAnsi="Helvetica" w:eastAsia="Helvetica"/>
          <w:sz w:val="22"/>
          <w:szCs w:val="22"/>
          <w:rtl w:val="0"/>
        </w:rPr>
        <w:br w:type="textWrapping"/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  <w:tab/>
        <w:t>—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 xml:space="preserve">Contenuti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e programmazione del corso</w:t>
      </w:r>
    </w:p>
    <w:tbl>
      <w:tblPr>
        <w:tblW w:w="1045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229"/>
        <w:gridCol w:w="522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522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1. Inserire argomento</w:t>
            </w:r>
            <w:r>
              <w:rPr>
                <w:rFonts w:ascii="Helvetica" w:hAnsi="Helvetica" w:hint="default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…</w:t>
            </w: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.</w:t>
            </w:r>
          </w:p>
        </w:tc>
        <w:tc>
          <w:tcPr>
            <w:tcW w:type="dxa" w:w="522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5. Inserire argomento</w:t>
            </w:r>
            <w:r>
              <w:rPr>
                <w:rFonts w:ascii="Helvetica" w:hAnsi="Helvetica" w:hint="default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…</w:t>
            </w: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2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2. Inserire argomento</w:t>
            </w:r>
            <w:r>
              <w:rPr>
                <w:rFonts w:ascii="Helvetica" w:hAnsi="Helvetica" w:hint="default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…</w:t>
            </w: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.</w:t>
            </w:r>
          </w:p>
        </w:tc>
        <w:tc>
          <w:tcPr>
            <w:tcW w:type="dxa" w:w="52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6. Inserire argomento</w:t>
            </w:r>
            <w:r>
              <w:rPr>
                <w:rFonts w:ascii="Helvetica" w:hAnsi="Helvetica" w:hint="default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…</w:t>
            </w: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2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3. Inserire argomento</w:t>
            </w:r>
            <w:r>
              <w:rPr>
                <w:rFonts w:ascii="Helvetica" w:hAnsi="Helvetica" w:hint="default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…</w:t>
            </w: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.</w:t>
            </w:r>
          </w:p>
        </w:tc>
        <w:tc>
          <w:tcPr>
            <w:tcW w:type="dxa" w:w="52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7. Inserire argomento</w:t>
            </w:r>
            <w:r>
              <w:rPr>
                <w:rFonts w:ascii="Helvetica" w:hAnsi="Helvetica" w:hint="default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…</w:t>
            </w: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2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4. Inserire argomento</w:t>
            </w:r>
            <w:r>
              <w:rPr>
                <w:rFonts w:ascii="Helvetica" w:hAnsi="Helvetica" w:hint="default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…</w:t>
            </w: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.</w:t>
            </w:r>
          </w:p>
        </w:tc>
        <w:tc>
          <w:tcPr>
            <w:tcW w:type="dxa" w:w="52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Aggiungere righe se necessario</w:t>
            </w:r>
          </w:p>
        </w:tc>
      </w:tr>
    </w:tbl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2"/>
          <w:szCs w:val="22"/>
          <w:rtl w:val="0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  <w:tab/>
        <w:t>—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 xml:space="preserve">Testi di riferimento obbligatori 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(eliminare riga in caso non presente)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 xml:space="preserve">Nome Cognome Autore, </w:t>
      </w:r>
      <w:r>
        <w:rPr>
          <w:rFonts w:ascii="Helvetica" w:hAnsi="Helvetica"/>
          <w:i w:val="1"/>
          <w:iCs w:val="1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Titolo testo</w:t>
      </w:r>
      <w:r>
        <w:rPr>
          <w:rFonts w:ascii="Helvetica" w:hAnsi="Helvetica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, Casa Editrice, anno.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  <w:tab/>
        <w:t>—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 xml:space="preserve">Testi di approfondimento consigliati 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(eliminare riga in caso non presente)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 xml:space="preserve">Nome Cognome Autore, </w:t>
      </w:r>
      <w:r>
        <w:rPr>
          <w:rFonts w:ascii="Helvetica" w:hAnsi="Helvetica"/>
          <w:i w:val="1"/>
          <w:iCs w:val="1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Titolo testo</w:t>
      </w:r>
      <w:r>
        <w:rPr>
          <w:rFonts w:ascii="Helvetica" w:hAnsi="Helvetica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, Casa Editrice, anno.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  <w:tab/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  <w:tab/>
        <w:t>—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 xml:space="preserve">Altro materiale didattico 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(eliminare riga in caso non presente)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Inserire testo e/o link a contribuiti interni e/o esterni al nostro database accademico</w:t>
      </w:r>
      <w:r>
        <w:rPr>
          <w:rFonts w:ascii="Helvetica" w:hAnsi="Helvetica" w:hint="default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…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cs="Helvetica" w:hAnsi="Helvetica" w:eastAsia="Helvetica"/>
          <w:sz w:val="22"/>
          <w:szCs w:val="22"/>
          <w:rtl w:val="0"/>
        </w:rPr>
        <w:tab/>
      </w:r>
      <w:r>
        <w:rPr>
          <w:rFonts w:ascii="Helvetica" w:hAnsi="Helvetica" w:hint="default"/>
          <w:b w:val="1"/>
          <w:bCs w:val="1"/>
          <w:sz w:val="22"/>
          <w:szCs w:val="22"/>
          <w:rtl w:val="0"/>
          <w:lang w:val="it-IT"/>
        </w:rPr>
        <w:t>—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Strumenti per studenti con disabilit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</w:rPr>
        <w:t xml:space="preserve">à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e/o DSA</w:t>
      </w:r>
    </w:p>
    <w:p>
      <w:pPr>
        <w:pStyle w:val="Di default"/>
        <w:bidi w:val="0"/>
        <w:spacing w:before="0" w:after="28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it-IT"/>
        </w:rPr>
        <w:t>Gli studenti con disabilit</w:t>
      </w:r>
      <w:r>
        <w:rPr>
          <w:rFonts w:ascii="Helvetica" w:hAnsi="Helvetica" w:hint="default"/>
          <w:sz w:val="22"/>
          <w:szCs w:val="22"/>
          <w:rtl w:val="0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>e/</w:t>
      </w:r>
      <w:r>
        <w:rPr>
          <w:rFonts w:ascii="Helvetica" w:hAnsi="Helvetica"/>
          <w:sz w:val="22"/>
          <w:szCs w:val="22"/>
          <w:rtl w:val="0"/>
          <w:lang w:val="it-IT"/>
        </w:rPr>
        <w:t>o DSA (Disturbi Specifici dell</w:t>
      </w:r>
      <w:r>
        <w:rPr>
          <w:rFonts w:ascii="Helvetica" w:hAnsi="Helvetica" w:hint="default"/>
          <w:sz w:val="22"/>
          <w:szCs w:val="22"/>
          <w:rtl w:val="1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Apprendimento) sono supportati da professori e da tutor 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didattici </w:t>
      </w:r>
      <w:r>
        <w:rPr>
          <w:rFonts w:ascii="Helvetica" w:hAnsi="Helvetica"/>
          <w:sz w:val="22"/>
          <w:szCs w:val="22"/>
          <w:rtl w:val="0"/>
          <w:lang w:val="it-IT"/>
        </w:rPr>
        <w:t>(se assegnati) attraverso la consulenza con il CInAP (Centro per l'integrazione Attiva e Partecipata).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Gli studenti possono, mediante </w:t>
      </w:r>
      <w:r>
        <w:rPr>
          <w:rFonts w:ascii="Helvetica" w:hAnsi="Helvetica"/>
          <w:sz w:val="22"/>
          <w:szCs w:val="22"/>
          <w:rtl w:val="0"/>
          <w:lang w:val="it-IT"/>
        </w:rPr>
        <w:t>PEO (</w:t>
      </w:r>
      <w:r>
        <w:rPr>
          <w:rFonts w:ascii="Helvetica" w:hAnsi="Helvetica"/>
          <w:sz w:val="22"/>
          <w:szCs w:val="22"/>
          <w:rtl w:val="0"/>
          <w:lang w:val="it-IT"/>
        </w:rPr>
        <w:t>e-mail istituzionale</w:t>
      </w:r>
      <w:r>
        <w:rPr>
          <w:rFonts w:ascii="Helvetica" w:hAnsi="Helvetica"/>
          <w:sz w:val="22"/>
          <w:szCs w:val="22"/>
          <w:rtl w:val="0"/>
          <w:lang w:val="it-IT"/>
        </w:rPr>
        <w:t>)</w:t>
      </w:r>
      <w:r>
        <w:rPr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o </w:t>
      </w:r>
      <w:r>
        <w:rPr>
          <w:rFonts w:ascii="Helvetica" w:hAnsi="Helvetica"/>
          <w:sz w:val="22"/>
          <w:szCs w:val="22"/>
          <w:rtl w:val="0"/>
          <w:lang w:val="it-IT"/>
        </w:rPr>
        <w:t>eventualmente anche attraverso i tutor, chiedere al professore del corso un colloquio in modo da concordare obiettivi didattici ed eventuali strumenti compensativi e/o dispensativi, in base alle specifiche esigenze. Tale colloquio sarebbe opportuno che avvenisse prima dell</w:t>
      </w:r>
      <w:r>
        <w:rPr>
          <w:rFonts w:ascii="Helvetica" w:hAnsi="Helvetica" w:hint="default"/>
          <w:sz w:val="22"/>
          <w:szCs w:val="22"/>
          <w:rtl w:val="1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avvio delle lezioni e comunque non oltre la prima settimana di corso.</w:t>
      </w:r>
      <w:r>
        <w:rPr>
          <w:rFonts w:ascii="Helvetica" w:cs="Helvetica" w:hAnsi="Helvetica" w:eastAsia="Helvetica"/>
          <w:sz w:val="22"/>
          <w:szCs w:val="22"/>
          <w:rtl w:val="0"/>
        </w:rPr>
        <w:br w:type="textWrapping"/>
      </w:r>
      <w:r>
        <w:rPr>
          <w:rFonts w:ascii="Helvetica" w:hAnsi="Helvetica"/>
          <w:sz w:val="22"/>
          <w:szCs w:val="22"/>
          <w:rtl w:val="0"/>
          <w:lang w:val="it-IT"/>
        </w:rPr>
        <w:t xml:space="preserve">Per rivolgersi direttamente al CInAP 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possibile utilizzare la mail istituzionale </w:t>
      </w:r>
      <w:r>
        <w:rPr>
          <w:rStyle w:val="Link"/>
          <w:rFonts w:ascii="Helvetica" w:cs="Helvetica" w:hAnsi="Helvetica" w:eastAsia="Helvetica"/>
          <w:sz w:val="22"/>
          <w:szCs w:val="22"/>
          <w:rtl w:val="0"/>
        </w:rPr>
        <w:fldChar w:fldCharType="begin" w:fldLock="0"/>
      </w:r>
      <w:r>
        <w:rPr>
          <w:rStyle w:val="Link"/>
          <w:rFonts w:ascii="Helvetica" w:cs="Helvetica" w:hAnsi="Helvetica" w:eastAsia="Helvetica"/>
          <w:sz w:val="22"/>
          <w:szCs w:val="22"/>
          <w:rtl w:val="0"/>
        </w:rPr>
        <w:instrText xml:space="preserve"> HYPERLINK "mailto:cinap@abacatania.it"</w:instrText>
      </w:r>
      <w:r>
        <w:rPr>
          <w:rStyle w:val="Link"/>
          <w:rFonts w:ascii="Helvetica" w:cs="Helvetica" w:hAnsi="Helvetica" w:eastAsia="Helvetica"/>
          <w:sz w:val="22"/>
          <w:szCs w:val="22"/>
          <w:rtl w:val="0"/>
        </w:rPr>
        <w:fldChar w:fldCharType="separate" w:fldLock="0"/>
      </w:r>
      <w:r>
        <w:rPr>
          <w:rStyle w:val="Link"/>
          <w:rFonts w:ascii="Helvetica" w:hAnsi="Helvetica"/>
          <w:sz w:val="22"/>
          <w:szCs w:val="22"/>
          <w:rtl w:val="0"/>
          <w:lang w:val="it-IT"/>
        </w:rPr>
        <w:t>cinap@abacatania.it</w:t>
      </w:r>
      <w:r>
        <w:rPr>
          <w:rFonts w:ascii="Helvetica" w:cs="Helvetica" w:hAnsi="Helvetica" w:eastAsia="Helvetica"/>
          <w:sz w:val="22"/>
          <w:szCs w:val="22"/>
          <w:rtl w:val="0"/>
        </w:rPr>
        <w:fldChar w:fldCharType="end" w:fldLock="0"/>
      </w:r>
    </w:p>
    <w:p>
      <w:pPr>
        <w:pStyle w:val="Di 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cs="Helvetica" w:hAnsi="Helvetica" w:eastAsia="Helvetica"/>
          <w:sz w:val="22"/>
          <w:szCs w:val="22"/>
          <w:rtl w:val="0"/>
        </w:rPr>
        <w:tab/>
      </w:r>
      <w:r>
        <w:rPr>
          <w:rFonts w:ascii="Helvetica" w:hAnsi="Helvetica" w:hint="default"/>
          <w:b w:val="1"/>
          <w:bCs w:val="1"/>
          <w:sz w:val="22"/>
          <w:szCs w:val="22"/>
          <w:rtl w:val="0"/>
          <w:lang w:val="it-IT"/>
        </w:rPr>
        <w:t>—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Nota di trasparenza</w:t>
      </w:r>
    </w:p>
    <w:p>
      <w:pPr>
        <w:pStyle w:val="Di default"/>
        <w:bidi w:val="0"/>
        <w:spacing w:before="0" w:after="28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it-IT"/>
        </w:rPr>
        <w:t xml:space="preserve">Il seguente Syllabus 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sz w:val="22"/>
          <w:szCs w:val="22"/>
          <w:rtl w:val="0"/>
          <w:lang w:val="it-IT"/>
        </w:rPr>
        <w:t>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unico documento a cui gli studenti possono fare riferimento per la fruizione e il conseguimento della disciplina nell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a.a. </w:t>
      </w:r>
      <w:r>
        <w:rPr>
          <w:rFonts w:ascii="Helvetica" w:hAnsi="Helvetica"/>
          <w:sz w:val="22"/>
          <w:szCs w:val="22"/>
          <w:rtl w:val="0"/>
          <w:lang w:val="it-IT"/>
        </w:rPr>
        <w:t>in oggetto, non saranno pubblicati ne presi in considerazione altri programmi didattici. Le informazioni inserite nel presente documento, con particolare attenzione alle caratteristiche delle esercitazioni intermedie, degli elaborati finali e dei testi di riferimento obbligatori, non potranno essere modificate dopo l</w:t>
      </w:r>
      <w:r>
        <w:rPr>
          <w:rFonts w:ascii="Helvetica" w:hAnsi="Helvetica" w:hint="default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sz w:val="22"/>
          <w:szCs w:val="22"/>
          <w:rtl w:val="0"/>
          <w:lang w:val="it-IT"/>
        </w:rPr>
        <w:t>avvio della disciplina in oggetto. Tutto ci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ò </w:t>
      </w:r>
      <w:r>
        <w:rPr>
          <w:rFonts w:ascii="Helvetica" w:hAnsi="Helvetica"/>
          <w:sz w:val="22"/>
          <w:szCs w:val="22"/>
          <w:rtl w:val="0"/>
          <w:lang w:val="it-IT"/>
        </w:rPr>
        <w:t xml:space="preserve">che non 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è </w:t>
      </w:r>
      <w:r>
        <w:rPr>
          <w:rFonts w:ascii="Helvetica" w:hAnsi="Helvetica"/>
          <w:sz w:val="22"/>
          <w:szCs w:val="22"/>
          <w:rtl w:val="0"/>
          <w:lang w:val="it-IT"/>
        </w:rPr>
        <w:t>specificatamente descritto in questo Syllabus e/o effettivamente svolto a lezione non potr</w:t>
      </w:r>
      <w:r>
        <w:rPr>
          <w:rFonts w:ascii="Helvetica" w:hAnsi="Helvetica" w:hint="default"/>
          <w:sz w:val="22"/>
          <w:szCs w:val="22"/>
          <w:rtl w:val="0"/>
          <w:lang w:val="it-IT"/>
        </w:rPr>
        <w:t xml:space="preserve">à </w:t>
      </w:r>
      <w:r>
        <w:rPr>
          <w:rFonts w:ascii="Helvetica" w:hAnsi="Helvetica"/>
          <w:sz w:val="22"/>
          <w:szCs w:val="22"/>
          <w:rtl w:val="0"/>
          <w:lang w:val="it-IT"/>
        </w:rPr>
        <w:t>essere chiesto in fase di esame.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>*Le parti in rosso devono essere necessariamente compilate da ogni professore per ogni disciplina insegnata.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i w:val="1"/>
          <w:iCs w:val="1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 xml:space="preserve">*Le parti in rosso </w:t>
      </w:r>
      <w:r>
        <w:rPr>
          <w:rFonts w:ascii="Helvetica" w:hAnsi="Helvetica"/>
          <w:i w:val="1"/>
          <w:iCs w:val="1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>corsivo sono note di compilazione da seguire ed eliminare</w:t>
      </w:r>
      <w:r>
        <w:rPr>
          <w:rFonts w:ascii="Helvetica" w:hAnsi="Helvetica"/>
          <w:i w:val="1"/>
          <w:iCs w:val="1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br w:type="textWrapping"/>
      </w:r>
      <w:r>
        <w:rPr>
          <w:rFonts w:ascii="Helvetica" w:hAnsi="Helvetica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*Le parti in </w:t>
      </w:r>
      <w:r>
        <w:rPr>
          <w:rFonts w:ascii="Helvetica" w:hAnsi="Helvetica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nero</w:t>
      </w:r>
      <w:r>
        <w:rPr>
          <w:rFonts w:ascii="Helvetica" w:hAnsi="Helvetica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sono parte integrante del Syllabus, perci</w:t>
      </w:r>
      <w:r>
        <w:rPr>
          <w:rFonts w:ascii="Helvetica" w:hAnsi="Helvetica" w:hint="default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Helvetica" w:hAnsi="Helvetica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obbligatorie e non possono essere omesse</w:t>
      </w:r>
      <w:r>
        <w:rPr>
          <w:rFonts w:ascii="Helvetica" w:hAnsi="Helvetica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br w:type="page"/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68"/>
          <w:szCs w:val="68"/>
          <w:rtl w:val="0"/>
        </w:rPr>
      </w:pPr>
      <w:r>
        <w:rPr>
          <w:rFonts w:ascii="Helvetica" w:hAnsi="Helvetica" w:hint="default"/>
          <w:sz w:val="68"/>
          <w:szCs w:val="68"/>
          <w:rtl w:val="0"/>
          <w:lang w:val="it-IT"/>
        </w:rPr>
        <w:t>—</w:t>
      </w:r>
      <w:r>
        <w:rPr>
          <w:rFonts w:ascii="Helvetica" w:hAnsi="Helvetica"/>
          <w:sz w:val="68"/>
          <w:szCs w:val="68"/>
          <w:rtl w:val="0"/>
          <w:lang w:val="it-IT"/>
        </w:rPr>
        <w:t>Calendario revisioni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</w:pPr>
      <w:r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  <w:tab/>
      </w:r>
      <w:r>
        <w:rPr>
          <w:rFonts w:ascii="Helvetica" w:hAnsi="Helvetica"/>
          <w:b w:val="1"/>
          <w:bCs w:val="1"/>
          <w:sz w:val="32"/>
          <w:szCs w:val="32"/>
          <w:rtl w:val="0"/>
          <w:lang w:val="it-IT"/>
        </w:rPr>
        <w:t xml:space="preserve">Professore </w:t>
      </w:r>
      <w:r>
        <w:rPr>
          <w:rFonts w:ascii="Helvetica" w:hAnsi="Helvetica"/>
          <w:b w:val="1"/>
          <w:bCs w:val="1"/>
          <w:outline w:val="0"/>
          <w:color w:val="ed220b"/>
          <w:sz w:val="32"/>
          <w:szCs w:val="32"/>
          <w:rtl w:val="0"/>
          <w:lang w:val="it-IT"/>
          <w14:textFill>
            <w14:solidFill>
              <w14:srgbClr w14:val="EE220C"/>
            </w14:solidFill>
          </w14:textFill>
        </w:rPr>
        <w:t>Mario Bianchi</w:t>
      </w:r>
      <w:r>
        <w:rPr>
          <w:rFonts w:ascii="Helvetica" w:cs="Helvetica" w:hAnsi="Helvetica" w:eastAsia="Helvetica"/>
          <w:b w:val="1"/>
          <w:bCs w:val="1"/>
          <w:sz w:val="20"/>
          <w:szCs w:val="20"/>
          <w:rtl w:val="0"/>
        </w:rPr>
        <w:br w:type="textWrapping"/>
        <w:tab/>
      </w:r>
      <w:r>
        <w:rPr>
          <w:rFonts w:ascii="Helvetica" w:hAnsi="Helvetica"/>
          <w:b w:val="1"/>
          <w:bCs w:val="1"/>
          <w:sz w:val="20"/>
          <w:szCs w:val="20"/>
          <w:rtl w:val="0"/>
          <w:lang w:val="it-IT"/>
        </w:rPr>
        <w:t xml:space="preserve">a.a. </w:t>
      </w:r>
      <w:r>
        <w:rPr>
          <w:rFonts w:ascii="Helvetica" w:hAnsi="Helvetica"/>
          <w:b w:val="1"/>
          <w:bCs w:val="1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>2022</w:t>
      </w:r>
      <w:r>
        <w:rPr>
          <w:rFonts w:ascii="Helvetica" w:hAnsi="Helvetica" w:hint="default"/>
          <w:b w:val="1"/>
          <w:bCs w:val="1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>–</w:t>
      </w:r>
      <w:r>
        <w:rPr>
          <w:rFonts w:ascii="Helvetica" w:hAnsi="Helvetica"/>
          <w:b w:val="1"/>
          <w:bCs w:val="1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>2023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 xml:space="preserve">  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cb000"/>
          <w:sz w:val="22"/>
          <w:szCs w:val="22"/>
          <w:rtl w:val="0"/>
          <w14:textFill>
            <w14:solidFill>
              <w14:srgbClr w14:val="1DB100"/>
            </w14:solidFill>
          </w14:textFill>
        </w:rPr>
      </w:pPr>
      <w:r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  <w:tab/>
        <w:t>—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Obiettivo degli incontri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Inserire testo come da richieste presenti nel Syllabus</w:t>
      </w:r>
      <w:r>
        <w:rPr>
          <w:rFonts w:ascii="Helvetica" w:hAnsi="Helvetica" w:hint="default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…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outline w:val="0"/>
          <w:color w:val="1cb000"/>
          <w:sz w:val="22"/>
          <w:szCs w:val="22"/>
          <w:rtl w:val="0"/>
          <w14:textFill>
            <w14:solidFill>
              <w14:srgbClr w14:val="1DB100"/>
            </w14:solidFill>
          </w14:textFill>
        </w:rPr>
      </w:pPr>
      <w:r>
        <w:rPr>
          <w:rFonts w:ascii="Helvetica" w:cs="Helvetica" w:hAnsi="Helvetica" w:eastAsia="Helvetica"/>
          <w:b w:val="1"/>
          <w:bCs w:val="1"/>
          <w:outline w:val="0"/>
          <w:color w:val="1cb000"/>
          <w:sz w:val="22"/>
          <w:szCs w:val="22"/>
          <w:rtl w:val="0"/>
          <w14:textFill>
            <w14:solidFill>
              <w14:srgbClr w14:val="1DB100"/>
            </w14:solidFill>
          </w14:textFill>
        </w:rPr>
        <w:tab/>
      </w:r>
      <w:r>
        <w:rPr>
          <w:rFonts w:ascii="Helvetica" w:hAnsi="Helvetica" w:hint="default"/>
          <w:b w:val="1"/>
          <w:bCs w:val="1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—</w:t>
      </w:r>
      <w:r>
        <w:rPr>
          <w:rFonts w:ascii="Helvetica" w:hAnsi="Helvetica"/>
          <w:b w:val="1"/>
          <w:bCs w:val="1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Modalit</w:t>
      </w:r>
      <w:r>
        <w:rPr>
          <w:rFonts w:ascii="Helvetica" w:hAnsi="Helvetica" w:hint="default"/>
          <w:b w:val="1"/>
          <w:bCs w:val="1"/>
          <w:outline w:val="0"/>
          <w:color w:val="000000"/>
          <w:sz w:val="22"/>
          <w:szCs w:val="22"/>
          <w:rtl w:val="0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Helvetica" w:hAnsi="Helvetica"/>
          <w:b w:val="1"/>
          <w:bCs w:val="1"/>
          <w:outline w:val="0"/>
          <w:color w:val="000000"/>
          <w:sz w:val="22"/>
          <w:szCs w:val="22"/>
          <w:rtl w:val="0"/>
          <w:lang w:val="it-IT"/>
          <w14:textFill>
            <w14:solidFill>
              <w14:srgbClr w14:val="000000"/>
            </w14:solidFill>
          </w14:textFill>
        </w:rPr>
        <w:t>di svolgimento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>Disciplin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 xml:space="preserve">a/e: Pittura </w:t>
      </w: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>(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ABAV 05</w:t>
      </w: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 xml:space="preserve">), 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Disegno per la Pittura</w:t>
      </w: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 xml:space="preserve"> (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ABAV 03</w:t>
      </w: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>);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2"/>
          <w:szCs w:val="22"/>
          <w:rtl w:val="0"/>
        </w:rPr>
      </w:pP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 xml:space="preserve">Orario di revisione: ogni 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luned</w:t>
      </w:r>
      <w:r>
        <w:rPr>
          <w:rFonts w:ascii="Helvetica" w:hAnsi="Helvetica" w:hint="default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ì</w:t>
      </w: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 xml:space="preserve"> dalle 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00:00</w:t>
      </w: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 xml:space="preserve"> alle 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00:00</w:t>
      </w: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>;</w:t>
      </w:r>
      <w:r>
        <w:rPr>
          <w:rFonts w:ascii="Helvetica" w:hAnsi="Helvetica"/>
          <w:b w:val="0"/>
          <w:bCs w:val="0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(l</w:t>
      </w:r>
      <w:r>
        <w:rPr>
          <w:rFonts w:ascii="Helvetica" w:hAnsi="Helvetica" w:hint="default"/>
          <w:b w:val="0"/>
          <w:bCs w:val="0"/>
          <w:i w:val="1"/>
          <w:iCs w:val="1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’</w:t>
      </w:r>
      <w:r>
        <w:rPr>
          <w:rFonts w:ascii="Helvetica" w:hAnsi="Helvetica"/>
          <w:b w:val="0"/>
          <w:bCs w:val="0"/>
          <w:i w:val="1"/>
          <w:iCs w:val="1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orario potrebbe coincidere con il ricevimento)</w:t>
      </w:r>
      <w:r>
        <w:rPr>
          <w:rFonts w:ascii="Helvetica" w:cs="Helvetica" w:hAnsi="Helvetica" w:eastAsia="Helvetica"/>
          <w:b w:val="0"/>
          <w:bCs w:val="0"/>
          <w:sz w:val="22"/>
          <w:szCs w:val="22"/>
          <w:rtl w:val="0"/>
        </w:rPr>
        <w:br w:type="textWrapping"/>
      </w: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>Sede: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 xml:space="preserve"> Barriera (Via del Bosco)/ Via Barletta / Via Franchetti / Microsoft Teams </w:t>
      </w: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>(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specificare codice del team</w:t>
      </w:r>
      <w:r>
        <w:rPr>
          <w:rFonts w:ascii="Helvetica" w:hAnsi="Helvetica"/>
          <w:b w:val="0"/>
          <w:bCs w:val="0"/>
          <w:sz w:val="22"/>
          <w:szCs w:val="22"/>
          <w:rtl w:val="0"/>
          <w:lang w:val="it-IT"/>
        </w:rPr>
        <w:t>)</w:t>
      </w:r>
      <w:r>
        <w:rPr>
          <w:rFonts w:ascii="Helvetica" w:hAnsi="Helvetica"/>
          <w:b w:val="0"/>
          <w:bCs w:val="0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.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i w:val="1"/>
          <w:iCs w:val="1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(in caso di orari differenziati per materia aggiungere ulteriore blocco alla bisogna)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  <w:tab/>
        <w:t>—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Calendario delle revisioni</w:t>
      </w:r>
    </w:p>
    <w:tbl>
      <w:tblPr>
        <w:tblW w:w="1045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229"/>
        <w:gridCol w:w="5229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522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1. luned</w:t>
            </w:r>
            <w:r>
              <w:rPr>
                <w:rFonts w:ascii="Helvetica" w:hAnsi="Helvetica" w:hint="default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 xml:space="preserve">ì </w:t>
            </w: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03 ottobre 2022 ore 00:00-00:00</w:t>
            </w:r>
          </w:p>
        </w:tc>
        <w:tc>
          <w:tcPr>
            <w:tcW w:type="dxa" w:w="522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7. inserire giorno e ora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2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2. inserire giorno e ora</w:t>
            </w:r>
          </w:p>
        </w:tc>
        <w:tc>
          <w:tcPr>
            <w:tcW w:type="dxa" w:w="52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8. inserire giorno e ora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2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3. inserire giorno e ora</w:t>
            </w:r>
          </w:p>
        </w:tc>
        <w:tc>
          <w:tcPr>
            <w:tcW w:type="dxa" w:w="52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9. inserire giorno e ora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2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4. inserire giorno e ora</w:t>
            </w:r>
          </w:p>
        </w:tc>
        <w:tc>
          <w:tcPr>
            <w:tcW w:type="dxa" w:w="52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10. inserire giorno e ora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2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5. inserire giorno e ora</w:t>
            </w:r>
          </w:p>
        </w:tc>
        <w:tc>
          <w:tcPr>
            <w:tcW w:type="dxa" w:w="52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11. inserire giorno e ora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2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6. inserire giorno e ora</w:t>
            </w:r>
          </w:p>
        </w:tc>
        <w:tc>
          <w:tcPr>
            <w:tcW w:type="dxa" w:w="5229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bidi w:val="0"/>
              <w:spacing w:before="0" w:line="264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ed220b"/>
                <w:sz w:val="22"/>
                <w:szCs w:val="22"/>
                <w:rtl w:val="0"/>
                <w14:textFill>
                  <w14:solidFill>
                    <w14:srgbClr w14:val="EE220C"/>
                  </w14:solidFill>
                </w14:textFill>
              </w:rPr>
              <w:t>Aggiungere righe se necessario</w:t>
            </w:r>
          </w:p>
        </w:tc>
      </w:tr>
    </w:tbl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>*Le parti in rosso devono essere necessariamente compilate da ogni professore per ogni disciplina insegnata.</w:t>
      </w:r>
      <w:r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br w:type="textWrapping"/>
      </w:r>
      <w:r>
        <w:rPr>
          <w:rFonts w:ascii="Helvetica" w:hAnsi="Helvetica"/>
          <w:i w:val="1"/>
          <w:iCs w:val="1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 xml:space="preserve">*Le parti in rosso </w:t>
      </w:r>
      <w:r>
        <w:rPr>
          <w:rFonts w:ascii="Helvetica" w:hAnsi="Helvetica"/>
          <w:i w:val="1"/>
          <w:iCs w:val="1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>corsivo sono note di compilazione da seguire ed eliminare</w:t>
      </w:r>
      <w:r>
        <w:rPr>
          <w:rFonts w:ascii="Helvetica" w:hAnsi="Helvetica"/>
          <w:i w:val="1"/>
          <w:iCs w:val="1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br w:type="textWrapping"/>
      </w:r>
      <w:r>
        <w:rPr>
          <w:rFonts w:ascii="Helvetica" w:hAnsi="Helvetica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*Le parti in </w:t>
      </w:r>
      <w:r>
        <w:rPr>
          <w:rFonts w:ascii="Helvetica" w:hAnsi="Helvetica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nero</w:t>
      </w:r>
      <w:r>
        <w:rPr>
          <w:rFonts w:ascii="Helvetica" w:hAnsi="Helvetica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sono parte integrante del Syllabus, perci</w:t>
      </w:r>
      <w:r>
        <w:rPr>
          <w:rFonts w:ascii="Helvetica" w:hAnsi="Helvetica" w:hint="default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Helvetica" w:hAnsi="Helvetica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obbligatorie e non possono essere omesse</w:t>
      </w:r>
      <w:r>
        <w:rPr>
          <w:rFonts w:ascii="Helvetica" w:hAnsi="Helvetica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br w:type="page"/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68"/>
          <w:szCs w:val="68"/>
          <w:rtl w:val="0"/>
        </w:rPr>
      </w:pPr>
      <w:r>
        <w:rPr>
          <w:rFonts w:ascii="Helvetica" w:hAnsi="Helvetica" w:hint="default"/>
          <w:sz w:val="68"/>
          <w:szCs w:val="68"/>
          <w:rtl w:val="0"/>
          <w:lang w:val="it-IT"/>
        </w:rPr>
        <w:t>—</w:t>
      </w:r>
      <w:r>
        <w:rPr>
          <w:rFonts w:ascii="Helvetica" w:hAnsi="Helvetica"/>
          <w:sz w:val="68"/>
          <w:szCs w:val="68"/>
          <w:rtl w:val="0"/>
          <w:lang w:val="it-IT"/>
        </w:rPr>
        <w:t>Profilo professore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  <w:tab/>
        <w:t>—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Profilo biografico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Inserire il p</w:t>
      </w:r>
      <w:r>
        <w:rPr>
          <w:rFonts w:ascii="Helvetica" w:hAnsi="Helvetica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rofilo biografico narrativo del professore o professoressa in organico e a contratto</w:t>
      </w:r>
      <w:r>
        <w:rPr>
          <w:rFonts w:ascii="Helvetica" w:hAnsi="Helvetica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,</w:t>
      </w:r>
      <w:r>
        <w:rPr>
          <w:rFonts w:ascii="Helvetica" w:hAnsi="Helvetica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 xml:space="preserve"> in ambito professionale e artistico</w:t>
      </w:r>
      <w:r>
        <w:rPr>
          <w:rFonts w:ascii="Helvetica" w:hAnsi="Helvetica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,</w:t>
      </w:r>
      <w:r>
        <w:rPr>
          <w:rFonts w:ascii="Helvetica" w:hAnsi="Helvetica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 xml:space="preserve"> la produzione culturale di ricerca e pubblicazioni scientifiche che illustrano il profilo in </w:t>
      </w:r>
      <w:r>
        <w:rPr>
          <w:rFonts w:ascii="Helvetica" w:hAnsi="Helvetica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non pi</w:t>
      </w:r>
      <w:r>
        <w:rPr>
          <w:rFonts w:ascii="Helvetica" w:hAnsi="Helvetica" w:hint="default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 xml:space="preserve">ù </w:t>
      </w:r>
      <w:r>
        <w:rPr>
          <w:rFonts w:ascii="Helvetica" w:hAnsi="Helvetica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1200 caratteri</w:t>
      </w:r>
      <w:r>
        <w:rPr>
          <w:rFonts w:ascii="Helvetica" w:hAnsi="Helvetica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 xml:space="preserve"> nell</w:t>
      </w:r>
      <w:r>
        <w:rPr>
          <w:rFonts w:ascii="Helvetica" w:hAnsi="Helvetica" w:hint="default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’</w:t>
      </w:r>
      <w:r>
        <w:rPr>
          <w:rFonts w:ascii="Helvetica" w:hAnsi="Helvetica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apposito campo editabile della propria pagina istituzionale</w:t>
      </w:r>
      <w:r>
        <w:rPr>
          <w:rFonts w:ascii="Helvetica" w:hAnsi="Helvetica"/>
          <w:outline w:val="0"/>
          <w:color w:val="ed220b"/>
          <w:sz w:val="22"/>
          <w:szCs w:val="22"/>
          <w:rtl w:val="0"/>
          <w14:textFill>
            <w14:solidFill>
              <w14:srgbClr w14:val="EE220C"/>
            </w14:solidFill>
          </w14:textFill>
        </w:rPr>
        <w:t>.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  <w:tab/>
        <w:t>—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Eventuali allegati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Caricare il proprio curriculum vitae, elenco attivit</w:t>
      </w:r>
      <w:r>
        <w:rPr>
          <w:rFonts w:ascii="Helvetica" w:hAnsi="Helvetica" w:hint="default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 xml:space="preserve">à </w:t>
      </w:r>
      <w:r>
        <w:rPr>
          <w:rFonts w:ascii="Helvetica" w:hAnsi="Helvetica"/>
          <w:outline w:val="0"/>
          <w:color w:val="ed220b"/>
          <w:sz w:val="22"/>
          <w:szCs w:val="22"/>
          <w:rtl w:val="0"/>
          <w:lang w:val="it-IT"/>
          <w14:textFill>
            <w14:solidFill>
              <w14:srgbClr w14:val="EE220C"/>
            </w14:solidFill>
          </w14:textFill>
        </w:rPr>
        <w:t>artistiche, progettuali e/o culturali e pubblicazioni in formato pdf.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rtl w:val="0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</w:pPr>
      <w:r>
        <w:rPr>
          <w:rFonts w:ascii="Helvetica" w:hAnsi="Helvetica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>*Le parti in rosso devono essere necessariamente compilate da ogni professore per ogni disciplina insegnata.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i w:val="1"/>
          <w:iCs w:val="1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 xml:space="preserve">*Le parti in rosso </w:t>
      </w:r>
      <w:r>
        <w:rPr>
          <w:rFonts w:ascii="Helvetica" w:hAnsi="Helvetica"/>
          <w:i w:val="1"/>
          <w:iCs w:val="1"/>
          <w:outline w:val="0"/>
          <w:color w:val="ed220b"/>
          <w:sz w:val="20"/>
          <w:szCs w:val="20"/>
          <w:rtl w:val="0"/>
          <w:lang w:val="it-IT"/>
          <w14:textFill>
            <w14:solidFill>
              <w14:srgbClr w14:val="EE220C"/>
            </w14:solidFill>
          </w14:textFill>
        </w:rPr>
        <w:t>corsivo sono note di compilazione da seguire ed eliminare</w:t>
      </w:r>
      <w:r>
        <w:rPr>
          <w:rFonts w:ascii="Helvetica" w:hAnsi="Helvetica"/>
          <w:i w:val="1"/>
          <w:iCs w:val="1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ed220b"/>
          <w:sz w:val="20"/>
          <w:szCs w:val="20"/>
          <w:rtl w:val="0"/>
          <w14:textFill>
            <w14:solidFill>
              <w14:srgbClr w14:val="EE220C"/>
            </w14:solidFill>
          </w14:textFill>
        </w:rPr>
        <w:br w:type="textWrapping"/>
      </w:r>
      <w:r>
        <w:rPr>
          <w:rFonts w:ascii="Helvetica" w:hAnsi="Helvetica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*Le parti in </w:t>
      </w:r>
      <w:r>
        <w:rPr>
          <w:rFonts w:ascii="Helvetica" w:hAnsi="Helvetica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nero</w:t>
      </w:r>
      <w:r>
        <w:rPr>
          <w:rFonts w:ascii="Helvetica" w:hAnsi="Helvetica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sono parte integrante del Syllabus, perci</w:t>
      </w:r>
      <w:r>
        <w:rPr>
          <w:rFonts w:ascii="Helvetica" w:hAnsi="Helvetica" w:hint="default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rFonts w:ascii="Helvetica" w:hAnsi="Helvetica"/>
          <w:outline w:val="0"/>
          <w:color w:val="000000"/>
          <w:sz w:val="20"/>
          <w:szCs w:val="20"/>
          <w:rtl w:val="0"/>
          <w:lang w:val="it-IT"/>
          <w14:textFill>
            <w14:solidFill>
              <w14:srgbClr w14:val="000000"/>
            </w14:solidFill>
          </w14:textFill>
        </w:rPr>
        <w:t>obbligatorie e non possono essere omesse</w:t>
      </w:r>
      <w:r>
        <w:rPr>
          <w:rFonts w:ascii="Helvetica" w:hAnsi="Helvetica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  <w:t>.</w:t>
      </w:r>
    </w:p>
    <w:sectPr>
      <w:headerReference w:type="default" r:id="rId4"/>
      <w:footerReference w:type="default" r:id="rId5"/>
      <w:pgSz w:w="11906" w:h="16838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tabs>
        <w:tab w:val="center" w:pos="5233"/>
        <w:tab w:val="right" w:pos="10466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1253304" cy="586514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304" cy="5865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br w:type="textWrapping"/>
    </w:r>
    <w:r>
      <w:tab/>
    </w:r>
    <w:r>
      <w:rPr>
        <w:rFonts w:ascii="Helvetica" w:cs="Arial Unicode MS" w:hAnsi="Helvetica" w:eastAsia="Arial Unicode MS"/>
        <w:b w:val="1"/>
        <w:bCs w:val="1"/>
        <w:i w:val="0"/>
        <w:iCs w:val="0"/>
        <w:sz w:val="14"/>
        <w:szCs w:val="14"/>
        <w:shd w:val="clear" w:color="auto" w:fill="ffffff"/>
        <w:rtl w:val="0"/>
        <w:lang w:val="it-IT"/>
      </w:rPr>
      <w:t>Ministero dell'Universit</w:t>
    </w:r>
    <w:r>
      <w:rPr>
        <w:rFonts w:ascii="Helvetica" w:cs="Arial Unicode MS" w:hAnsi="Helvetica" w:eastAsia="Arial Unicode MS" w:hint="default"/>
        <w:b w:val="1"/>
        <w:bCs w:val="1"/>
        <w:i w:val="0"/>
        <w:iCs w:val="0"/>
        <w:sz w:val="14"/>
        <w:szCs w:val="14"/>
        <w:shd w:val="clear" w:color="auto" w:fill="ffffff"/>
        <w:rtl w:val="0"/>
        <w:lang w:val="it-IT"/>
      </w:rPr>
      <w:t xml:space="preserve">à </w:t>
    </w:r>
    <w:r>
      <w:rPr>
        <w:rFonts w:ascii="Helvetica" w:cs="Arial Unicode MS" w:hAnsi="Helvetica" w:eastAsia="Arial Unicode MS"/>
        <w:b w:val="1"/>
        <w:bCs w:val="1"/>
        <w:i w:val="0"/>
        <w:iCs w:val="0"/>
        <w:sz w:val="14"/>
        <w:szCs w:val="14"/>
        <w:shd w:val="clear" w:color="auto" w:fill="ffffff"/>
        <w:rtl w:val="0"/>
        <w:lang w:val="it-IT"/>
      </w:rPr>
      <w:t xml:space="preserve">e della Ricerca </w:t>
    </w:r>
    <w:r>
      <w:rPr>
        <w:rFonts w:ascii="Helvetica" w:cs="Arial Unicode MS" w:hAnsi="Helvetica" w:eastAsia="Arial Unicode MS"/>
        <w:b w:val="1"/>
        <w:bCs w:val="1"/>
        <w:i w:val="0"/>
        <w:iCs w:val="0"/>
        <w:outline w:val="0"/>
        <w:color w:val="fefffe"/>
        <w:sz w:val="14"/>
        <w:szCs w:val="14"/>
        <w:shd w:val="clear" w:color="auto" w:fill="ffffff"/>
        <w:rtl w:val="0"/>
        <w:lang w:val="it-IT"/>
        <w14:textFill>
          <w14:solidFill>
            <w14:srgbClr w14:val="FFFFFF"/>
          </w14:solidFill>
        </w14:textFill>
      </w:rPr>
      <w:t>000000</w:t>
    </w:r>
  </w:p>
  <w:p>
    <w:pPr>
      <w:pStyle w:val="Intestazione e piè di pagina"/>
      <w:tabs>
        <w:tab w:val="center" w:pos="5233"/>
        <w:tab w:val="right" w:pos="10466"/>
        <w:tab w:val="clear" w:pos="9020"/>
      </w:tabs>
      <w:bidi w:val="0"/>
      <w:spacing w:line="20" w:lineRule="atLeast"/>
      <w:ind w:left="0" w:right="0" w:firstLine="0"/>
      <w:jc w:val="left"/>
      <w:rPr>
        <w:rtl w:val="0"/>
      </w:rPr>
    </w:pPr>
    <w:r>
      <w:rPr>
        <w:rFonts w:ascii="Helvetica" w:cs="Helvetica" w:hAnsi="Helvetica" w:eastAsia="Helvetica"/>
        <w:b w:val="1"/>
        <w:bCs w:val="1"/>
        <w:sz w:val="14"/>
        <w:szCs w:val="14"/>
        <w:shd w:val="clear" w:color="auto" w:fill="ffffff"/>
        <w:rtl w:val="0"/>
      </w:rPr>
      <w:tab/>
    </w:r>
    <w:r>
      <w:rPr>
        <w:rFonts w:ascii="Helvetica" w:cs="Arial Unicode MS" w:hAnsi="Helvetica" w:eastAsia="Arial Unicode MS"/>
        <w:b w:val="1"/>
        <w:bCs w:val="1"/>
        <w:i w:val="0"/>
        <w:iCs w:val="0"/>
        <w:sz w:val="14"/>
        <w:szCs w:val="14"/>
        <w:shd w:val="clear" w:color="auto" w:fill="ffffff"/>
        <w:rtl w:val="0"/>
        <w:lang w:val="it-IT"/>
      </w:rPr>
      <w:t>Alta Formazione Artistica Musicale e Coreutica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b w:val="0"/>
      <w:bCs w:val="0"/>
      <w:outline w:val="0"/>
      <w:color w:val="ed220b"/>
      <w14:textFill>
        <w14:solidFill>
          <w14:srgbClr w14:val="EE220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